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253"/>
        <w:tblW w:w="15812" w:type="dxa"/>
        <w:tblCellMar>
          <w:left w:w="0" w:type="dxa"/>
          <w:right w:w="0" w:type="dxa"/>
        </w:tblCellMar>
        <w:tblLook w:val="04A0" w:firstRow="1" w:lastRow="0" w:firstColumn="1" w:lastColumn="0" w:noHBand="0" w:noVBand="1"/>
      </w:tblPr>
      <w:tblGrid>
        <w:gridCol w:w="3534"/>
        <w:gridCol w:w="2693"/>
        <w:gridCol w:w="3686"/>
        <w:gridCol w:w="2551"/>
        <w:gridCol w:w="3348"/>
      </w:tblGrid>
      <w:tr w:rsidR="00296EEE" w14:paraId="37DA131C" w14:textId="77777777">
        <w:trPr>
          <w:trHeight w:val="401"/>
        </w:trPr>
        <w:tc>
          <w:tcPr>
            <w:tcW w:w="15812" w:type="dxa"/>
            <w:gridSpan w:val="5"/>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14:paraId="4AF86F7E" w14:textId="77777777" w:rsidR="00296EEE" w:rsidRDefault="006A5E68">
            <w:pPr>
              <w:widowControl w:val="0"/>
              <w:spacing w:after="280"/>
              <w:jc w:val="center"/>
              <w:rPr>
                <w:b/>
                <w:bCs/>
                <w:sz w:val="40"/>
                <w:szCs w:val="40"/>
                <w14:ligatures w14:val="none"/>
              </w:rPr>
            </w:pPr>
            <w:bookmarkStart w:id="0" w:name="_Hlk38616258"/>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1312" behindDoc="0" locked="0" layoutInCell="1" allowOverlap="1" wp14:anchorId="6A35CD0C" wp14:editId="2D0839A7">
                  <wp:simplePos x="0" y="0"/>
                  <wp:positionH relativeFrom="margin">
                    <wp:posOffset>8874624</wp:posOffset>
                  </wp:positionH>
                  <wp:positionV relativeFrom="paragraph">
                    <wp:posOffset>-330304</wp:posOffset>
                  </wp:positionV>
                  <wp:extent cx="902945" cy="777922"/>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5701" cy="78029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2F98828D" wp14:editId="08D52E9F">
                      <wp:simplePos x="0" y="0"/>
                      <wp:positionH relativeFrom="column">
                        <wp:posOffset>-848995</wp:posOffset>
                      </wp:positionH>
                      <wp:positionV relativeFrom="paragraph">
                        <wp:posOffset>-688975</wp:posOffset>
                      </wp:positionV>
                      <wp:extent cx="11887200" cy="6833235"/>
                      <wp:effectExtent l="0" t="0" r="0" b="5715"/>
                      <wp:wrapNone/>
                      <wp:docPr id="1"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1887200" cy="683323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DAE47" id="Control 2" o:spid="_x0000_s1026" style="position:absolute;margin-left:-66.85pt;margin-top:-54.25pt;width:13in;height:538.0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" filled="f" stroked="f" strokeweight="2pt">
                      <v:shadow color="black [0]"/>
                      <o:lock v:ext="edit" shapetype="t"/>
                      <v:textbox inset="0,0,0,0"/>
                    </v:rect>
                  </w:pict>
                </mc:Fallback>
              </mc:AlternateContent>
            </w:r>
            <w:r>
              <w:rPr>
                <w:b/>
                <w:bCs/>
                <w:color w:val="085296"/>
                <w:sz w:val="40"/>
                <w:szCs w:val="40"/>
                <w14:ligatures w14:val="none"/>
              </w:rPr>
              <w:t>Year 4 Home Learning  Grid: Monday 18</w:t>
            </w:r>
            <w:r>
              <w:rPr>
                <w:b/>
                <w:bCs/>
                <w:color w:val="085296"/>
                <w:sz w:val="40"/>
                <w:szCs w:val="40"/>
                <w:vertAlign w:val="superscript"/>
                <w14:ligatures w14:val="none"/>
              </w:rPr>
              <w:t>th</w:t>
            </w:r>
            <w:r>
              <w:rPr>
                <w:b/>
                <w:bCs/>
                <w:color w:val="085296"/>
                <w:sz w:val="40"/>
                <w:szCs w:val="40"/>
                <w14:ligatures w14:val="none"/>
              </w:rPr>
              <w:t xml:space="preserve"> May to Friday 22</w:t>
            </w:r>
            <w:r>
              <w:rPr>
                <w:b/>
                <w:bCs/>
                <w:color w:val="085296"/>
                <w:sz w:val="40"/>
                <w:szCs w:val="40"/>
                <w:vertAlign w:val="superscript"/>
                <w14:ligatures w14:val="none"/>
              </w:rPr>
              <w:t>nd</w:t>
            </w:r>
            <w:r>
              <w:rPr>
                <w:b/>
                <w:bCs/>
                <w:color w:val="085296"/>
                <w:sz w:val="40"/>
                <w:szCs w:val="40"/>
                <w14:ligatures w14:val="none"/>
              </w:rPr>
              <w:t xml:space="preserve"> May</w:t>
            </w:r>
            <w:r>
              <w:rPr>
                <w:rFonts w:ascii="Times New Roman" w:hAnsi="Times New Roman" w:cs="Times New Roman"/>
                <w:noProof/>
                <w:color w:val="auto"/>
                <w:kern w:val="0"/>
                <w:sz w:val="24"/>
                <w:szCs w:val="24"/>
                <w14:ligatures w14:val="none"/>
                <w14:cntxtAlts w14:val="0"/>
              </w:rPr>
              <w:t xml:space="preserve"> </w:t>
            </w:r>
          </w:p>
        </w:tc>
      </w:tr>
      <w:tr w:rsidR="00296EEE" w14:paraId="586EEEB7" w14:textId="77777777">
        <w:trPr>
          <w:trHeight w:val="219"/>
        </w:trPr>
        <w:tc>
          <w:tcPr>
            <w:tcW w:w="3534"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hideMark/>
          </w:tcPr>
          <w:p w14:paraId="441BE6F3" w14:textId="77777777" w:rsidR="00296EEE" w:rsidRDefault="006A5E68">
            <w:pPr>
              <w:widowControl w:val="0"/>
              <w:spacing w:after="280"/>
              <w:jc w:val="center"/>
              <w:rPr>
                <w:sz w:val="32"/>
                <w:szCs w:val="32"/>
                <w14:ligatures w14:val="none"/>
              </w:rPr>
            </w:pPr>
            <w:r>
              <w:rPr>
                <w:b/>
                <w:bCs/>
                <w:sz w:val="32"/>
                <w:szCs w:val="32"/>
                <w14:ligatures w14:val="none"/>
              </w:rPr>
              <w:t>Monday</w:t>
            </w:r>
          </w:p>
        </w:tc>
        <w:tc>
          <w:tcPr>
            <w:tcW w:w="2693"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hideMark/>
          </w:tcPr>
          <w:p w14:paraId="7D77C094" w14:textId="77777777" w:rsidR="00296EEE" w:rsidRDefault="006A5E68">
            <w:pPr>
              <w:widowControl w:val="0"/>
              <w:spacing w:after="0"/>
              <w:jc w:val="center"/>
              <w:rPr>
                <w:sz w:val="32"/>
                <w:szCs w:val="32"/>
                <w14:ligatures w14:val="none"/>
              </w:rPr>
            </w:pPr>
            <w:r>
              <w:rPr>
                <w:b/>
                <w:bCs/>
                <w:sz w:val="32"/>
                <w:szCs w:val="32"/>
                <w14:ligatures w14:val="none"/>
              </w:rPr>
              <w:t>Tuesday</w:t>
            </w:r>
          </w:p>
        </w:tc>
        <w:tc>
          <w:tcPr>
            <w:tcW w:w="3686"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hideMark/>
          </w:tcPr>
          <w:p w14:paraId="7623F8D4" w14:textId="77777777" w:rsidR="00296EEE" w:rsidRDefault="006A5E68">
            <w:pPr>
              <w:widowControl w:val="0"/>
              <w:spacing w:after="0"/>
              <w:jc w:val="center"/>
              <w:rPr>
                <w:sz w:val="32"/>
                <w:szCs w:val="32"/>
                <w14:ligatures w14:val="none"/>
              </w:rPr>
            </w:pPr>
            <w:r>
              <w:rPr>
                <w:b/>
                <w:bCs/>
                <w:sz w:val="32"/>
                <w:szCs w:val="32"/>
                <w14:ligatures w14:val="none"/>
              </w:rPr>
              <w:t>Wednesday</w:t>
            </w:r>
          </w:p>
        </w:tc>
        <w:tc>
          <w:tcPr>
            <w:tcW w:w="2551"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hideMark/>
          </w:tcPr>
          <w:p w14:paraId="5D0DE203" w14:textId="77777777" w:rsidR="00296EEE" w:rsidRDefault="006A5E68">
            <w:pPr>
              <w:widowControl w:val="0"/>
              <w:spacing w:after="0"/>
              <w:jc w:val="center"/>
              <w:rPr>
                <w:sz w:val="32"/>
                <w:szCs w:val="32"/>
                <w14:ligatures w14:val="none"/>
              </w:rPr>
            </w:pPr>
            <w:r>
              <w:rPr>
                <w:b/>
                <w:bCs/>
                <w:sz w:val="32"/>
                <w:szCs w:val="32"/>
                <w14:ligatures w14:val="none"/>
              </w:rPr>
              <w:t>Thursday</w:t>
            </w:r>
          </w:p>
        </w:tc>
        <w:tc>
          <w:tcPr>
            <w:tcW w:w="3348"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hideMark/>
          </w:tcPr>
          <w:p w14:paraId="78A476CF" w14:textId="77777777" w:rsidR="00296EEE" w:rsidRDefault="006A5E68">
            <w:pPr>
              <w:widowControl w:val="0"/>
              <w:spacing w:after="0"/>
              <w:jc w:val="center"/>
              <w:rPr>
                <w:sz w:val="32"/>
                <w:szCs w:val="32"/>
                <w14:ligatures w14:val="none"/>
              </w:rPr>
            </w:pPr>
            <w:r>
              <w:rPr>
                <w:b/>
                <w:bCs/>
                <w:sz w:val="32"/>
                <w:szCs w:val="32"/>
                <w14:ligatures w14:val="none"/>
              </w:rPr>
              <w:t>Friday</w:t>
            </w:r>
          </w:p>
        </w:tc>
      </w:tr>
      <w:tr w:rsidR="00296EEE" w14:paraId="2AD30983" w14:textId="77777777">
        <w:trPr>
          <w:trHeight w:val="1603"/>
        </w:trPr>
        <w:tc>
          <w:tcPr>
            <w:tcW w:w="3534"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14:paraId="32C8C4B6" w14:textId="77777777" w:rsidR="00296EEE" w:rsidRDefault="006A5E68">
            <w:pPr>
              <w:widowControl w:val="0"/>
              <w:spacing w:after="0"/>
              <w:jc w:val="center"/>
              <w:rPr>
                <w:b/>
                <w:bCs/>
                <w:color w:val="FFC000" w:themeColor="accent4"/>
                <w:sz w:val="32"/>
                <w:szCs w:val="32"/>
                <w14:ligatures w14:val="none"/>
              </w:rPr>
            </w:pPr>
            <w:r>
              <w:rPr>
                <w:b/>
                <w:bCs/>
                <w:color w:val="FFC000" w:themeColor="accent4"/>
                <w:sz w:val="32"/>
                <w:szCs w:val="32"/>
                <w14:ligatures w14:val="none"/>
              </w:rPr>
              <w:t>Reading</w:t>
            </w:r>
          </w:p>
          <w:p w14:paraId="5B2F58FA" w14:textId="77777777" w:rsidR="00296EEE" w:rsidRDefault="006A5E68">
            <w:pPr>
              <w:widowControl w:val="0"/>
              <w:spacing w:after="0"/>
              <w:jc w:val="center"/>
              <w:rPr>
                <w:rStyle w:val="Hyperlink"/>
                <w:color w:val="0070C0"/>
                <w:sz w:val="28"/>
                <w:szCs w:val="28"/>
              </w:rPr>
            </w:pPr>
            <w:r>
              <w:rPr>
                <w:color w:val="0070C0"/>
                <w:sz w:val="28"/>
                <w:szCs w:val="28"/>
              </w:rPr>
              <w:fldChar w:fldCharType="begin"/>
            </w:r>
            <w:r>
              <w:rPr>
                <w:color w:val="0070C0"/>
                <w:sz w:val="28"/>
                <w:szCs w:val="28"/>
              </w:rPr>
              <w:instrText xml:space="preserve">HYPERLINK </w:instrText>
            </w:r>
            <w:r>
              <w:rPr>
                <w:color w:val="0070C0"/>
                <w:sz w:val="28"/>
                <w:szCs w:val="28"/>
              </w:rPr>
              <w:instrText>"https://www.childrensuniversity.manchester.ac.uk/learning-activities/history/ancient-egypt/giza-pyramid-panorama/"</w:instrText>
            </w:r>
            <w:r>
              <w:rPr>
                <w:color w:val="0070C0"/>
                <w:sz w:val="28"/>
                <w:szCs w:val="28"/>
              </w:rPr>
              <w:fldChar w:fldCharType="separate"/>
            </w:r>
            <w:r>
              <w:rPr>
                <w:rStyle w:val="Hyperlink"/>
                <w:color w:val="0070C0"/>
                <w:sz w:val="28"/>
                <w:szCs w:val="28"/>
              </w:rPr>
              <w:t>Read information</w:t>
            </w:r>
          </w:p>
          <w:p w14:paraId="42754703" w14:textId="77777777" w:rsidR="00296EEE" w:rsidRDefault="006A5E68">
            <w:pPr>
              <w:widowControl w:val="0"/>
              <w:spacing w:after="0"/>
              <w:jc w:val="center"/>
              <w:rPr>
                <w:rStyle w:val="Hyperlink"/>
                <w:color w:val="0070C0"/>
                <w:sz w:val="28"/>
                <w:szCs w:val="28"/>
              </w:rPr>
            </w:pPr>
            <w:r>
              <w:rPr>
                <w:rStyle w:val="Hyperlink"/>
                <w:color w:val="0070C0"/>
                <w:sz w:val="28"/>
                <w:szCs w:val="28"/>
              </w:rPr>
              <w:t>‘Giza-pyramid-panorama’@</w:t>
            </w:r>
          </w:p>
          <w:p w14:paraId="28320FEA" w14:textId="77777777" w:rsidR="00296EEE" w:rsidRDefault="006A5E68">
            <w:pPr>
              <w:widowControl w:val="0"/>
              <w:spacing w:after="0"/>
              <w:jc w:val="center"/>
              <w:rPr>
                <w:sz w:val="28"/>
                <w:szCs w:val="28"/>
              </w:rPr>
            </w:pPr>
            <w:r>
              <w:rPr>
                <w:rStyle w:val="Hyperlink"/>
                <w:color w:val="0070C0"/>
                <w:sz w:val="28"/>
                <w:szCs w:val="28"/>
              </w:rPr>
              <w:t>And complete the quiz.</w:t>
            </w:r>
            <w:r>
              <w:rPr>
                <w:color w:val="0070C0"/>
                <w:sz w:val="28"/>
                <w:szCs w:val="28"/>
              </w:rPr>
              <w:fldChar w:fldCharType="end"/>
            </w:r>
          </w:p>
        </w:tc>
        <w:tc>
          <w:tcPr>
            <w:tcW w:w="2693"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14:paraId="239944F9" w14:textId="77777777" w:rsidR="00296EEE" w:rsidRDefault="006A5E68">
            <w:pPr>
              <w:widowControl w:val="0"/>
              <w:spacing w:after="0"/>
              <w:jc w:val="center"/>
              <w:rPr>
                <w:b/>
                <w:bCs/>
                <w:color w:val="FFC000"/>
                <w:sz w:val="32"/>
                <w:szCs w:val="32"/>
                <w14:ligatures w14:val="none"/>
              </w:rPr>
            </w:pPr>
            <w:r>
              <w:rPr>
                <w:b/>
                <w:bCs/>
                <w:color w:val="FFC000"/>
                <w:sz w:val="32"/>
                <w:szCs w:val="32"/>
                <w14:ligatures w14:val="none"/>
              </w:rPr>
              <w:t>Reading</w:t>
            </w:r>
          </w:p>
          <w:p w14:paraId="49F7CA71" w14:textId="77777777" w:rsidR="00296EEE" w:rsidRDefault="006A5E68">
            <w:pPr>
              <w:widowControl w:val="0"/>
              <w:spacing w:after="0"/>
              <w:jc w:val="center"/>
              <w:rPr>
                <w:bCs/>
                <w:color w:val="4472C4" w:themeColor="accent1"/>
                <w:sz w:val="28"/>
                <w:szCs w:val="28"/>
                <w14:ligatures w14:val="none"/>
              </w:rPr>
            </w:pPr>
            <w:r>
              <w:rPr>
                <w:bCs/>
                <w:color w:val="4472C4" w:themeColor="accent1"/>
                <w:sz w:val="28"/>
                <w:szCs w:val="28"/>
                <w14:ligatures w14:val="none"/>
              </w:rPr>
              <w:t>Read a</w:t>
            </w:r>
          </w:p>
          <w:p w14:paraId="421E1D8E" w14:textId="77777777" w:rsidR="00296EEE" w:rsidRDefault="006A5E68">
            <w:pPr>
              <w:widowControl w:val="0"/>
              <w:spacing w:after="0"/>
              <w:jc w:val="center"/>
              <w:rPr>
                <w:bCs/>
                <w:color w:val="4472C4" w:themeColor="accent1"/>
                <w:sz w:val="28"/>
                <w:szCs w:val="28"/>
                <w14:ligatures w14:val="none"/>
              </w:rPr>
            </w:pPr>
            <w:r>
              <w:rPr>
                <w:bCs/>
                <w:color w:val="4472C4" w:themeColor="accent1"/>
                <w:sz w:val="28"/>
                <w:szCs w:val="28"/>
                <w14:ligatures w14:val="none"/>
              </w:rPr>
              <w:t>Non-Fiction</w:t>
            </w:r>
          </w:p>
          <w:p w14:paraId="18609586" w14:textId="77777777" w:rsidR="00296EEE" w:rsidRDefault="006A5E68">
            <w:pPr>
              <w:widowControl w:val="0"/>
              <w:spacing w:after="0"/>
              <w:jc w:val="center"/>
              <w:rPr>
                <w:sz w:val="32"/>
                <w:szCs w:val="32"/>
                <w14:ligatures w14:val="none"/>
              </w:rPr>
            </w:pPr>
            <w:r>
              <w:rPr>
                <w:bCs/>
                <w:color w:val="4472C4" w:themeColor="accent1"/>
                <w:sz w:val="28"/>
                <w:szCs w:val="28"/>
                <w14:ligatures w14:val="none"/>
              </w:rPr>
              <w:t xml:space="preserve">Book </w:t>
            </w:r>
          </w:p>
        </w:tc>
        <w:tc>
          <w:tcPr>
            <w:tcW w:w="3686"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14:paraId="4C54ED5A" w14:textId="77777777" w:rsidR="00296EEE" w:rsidRDefault="006A5E68">
            <w:pPr>
              <w:widowControl w:val="0"/>
              <w:spacing w:after="0"/>
              <w:jc w:val="center"/>
              <w:rPr>
                <w:sz w:val="32"/>
                <w:szCs w:val="32"/>
                <w14:ligatures w14:val="none"/>
              </w:rPr>
            </w:pPr>
            <w:r>
              <w:rPr>
                <w:b/>
                <w:bCs/>
                <w:color w:val="FFC000"/>
                <w:sz w:val="32"/>
                <w:szCs w:val="32"/>
                <w14:ligatures w14:val="none"/>
              </w:rPr>
              <w:t>Reading</w:t>
            </w:r>
          </w:p>
          <w:p w14:paraId="71226DF5" w14:textId="77777777" w:rsidR="00296EEE" w:rsidRDefault="006A5E68">
            <w:pPr>
              <w:pStyle w:val="NoSpacing"/>
              <w:jc w:val="center"/>
              <w:rPr>
                <w:color w:val="4472C4" w:themeColor="accent1"/>
                <w:sz w:val="28"/>
                <w:szCs w:val="28"/>
              </w:rPr>
            </w:pPr>
            <w:r>
              <w:rPr>
                <w:color w:val="4472C4" w:themeColor="accent1"/>
                <w:sz w:val="28"/>
                <w:szCs w:val="28"/>
              </w:rPr>
              <w:t>Read a book</w:t>
            </w:r>
          </w:p>
          <w:p w14:paraId="50E14F28" w14:textId="77777777" w:rsidR="00296EEE" w:rsidRDefault="006A5E68">
            <w:pPr>
              <w:pStyle w:val="NoSpacing"/>
              <w:jc w:val="center"/>
              <w:rPr>
                <w:color w:val="4472C4" w:themeColor="accent1"/>
                <w:sz w:val="28"/>
                <w:szCs w:val="28"/>
              </w:rPr>
            </w:pPr>
            <w:r>
              <w:rPr>
                <w:color w:val="4472C4" w:themeColor="accent1"/>
                <w:sz w:val="28"/>
                <w:szCs w:val="28"/>
              </w:rPr>
              <w:t>in the garden</w:t>
            </w:r>
          </w:p>
          <w:p w14:paraId="6EA694CF" w14:textId="77777777" w:rsidR="00296EEE" w:rsidRDefault="006A5E68">
            <w:pPr>
              <w:pStyle w:val="NoSpacing"/>
              <w:jc w:val="center"/>
              <w:rPr>
                <w:sz w:val="32"/>
                <w:szCs w:val="32"/>
              </w:rPr>
            </w:pPr>
            <w:r>
              <w:rPr>
                <w:color w:val="4472C4" w:themeColor="accent1"/>
                <w:sz w:val="28"/>
                <w:szCs w:val="28"/>
              </w:rPr>
              <w:t xml:space="preserve">(weather permitting) </w:t>
            </w:r>
          </w:p>
        </w:tc>
        <w:tc>
          <w:tcPr>
            <w:tcW w:w="2551"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14:paraId="07A7BCE4" w14:textId="77777777" w:rsidR="00296EEE" w:rsidRDefault="006A5E68">
            <w:pPr>
              <w:pStyle w:val="NoSpacing"/>
              <w:jc w:val="center"/>
              <w:rPr>
                <w:color w:val="FFC000" w:themeColor="accent4"/>
                <w:sz w:val="32"/>
                <w:szCs w:val="32"/>
              </w:rPr>
            </w:pPr>
            <w:r>
              <w:rPr>
                <w:color w:val="FFC000" w:themeColor="accent4"/>
                <w:sz w:val="32"/>
                <w:szCs w:val="32"/>
              </w:rPr>
              <w:t>Reading</w:t>
            </w:r>
          </w:p>
          <w:p w14:paraId="49063BB0" w14:textId="77777777" w:rsidR="00296EEE" w:rsidRDefault="006A5E68">
            <w:pPr>
              <w:pStyle w:val="NoSpacing"/>
              <w:jc w:val="center"/>
              <w:rPr>
                <w:color w:val="4472C4" w:themeColor="accent1"/>
                <w:sz w:val="28"/>
                <w:szCs w:val="28"/>
              </w:rPr>
            </w:pPr>
            <w:r>
              <w:rPr>
                <w:color w:val="4472C4" w:themeColor="accent1"/>
                <w:sz w:val="28"/>
                <w:szCs w:val="28"/>
              </w:rPr>
              <w:t>Prepare and read a report on a topic</w:t>
            </w:r>
          </w:p>
          <w:p w14:paraId="0F2CA602" w14:textId="77777777" w:rsidR="00296EEE" w:rsidRDefault="006A5E68">
            <w:pPr>
              <w:pStyle w:val="NoSpacing"/>
              <w:jc w:val="center"/>
            </w:pPr>
            <w:r>
              <w:rPr>
                <w:color w:val="4472C4" w:themeColor="accent1"/>
                <w:sz w:val="28"/>
                <w:szCs w:val="28"/>
              </w:rPr>
              <w:t>to your family</w:t>
            </w:r>
            <w:r>
              <w:rPr>
                <w:color w:val="0070C0"/>
                <w:sz w:val="28"/>
                <w:szCs w:val="28"/>
              </w:rPr>
              <w:t xml:space="preserve"> </w:t>
            </w:r>
          </w:p>
          <w:p w14:paraId="3EE950C0" w14:textId="77777777" w:rsidR="00296EEE" w:rsidRDefault="00296EEE">
            <w:pPr>
              <w:pStyle w:val="NoSpacing"/>
              <w:jc w:val="center"/>
            </w:pPr>
          </w:p>
        </w:tc>
        <w:tc>
          <w:tcPr>
            <w:tcW w:w="3348"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14:paraId="17CBAE2B" w14:textId="77777777" w:rsidR="00296EEE" w:rsidRDefault="006A5E68">
            <w:pPr>
              <w:widowControl w:val="0"/>
              <w:spacing w:after="0"/>
              <w:jc w:val="center"/>
              <w:rPr>
                <w:sz w:val="32"/>
                <w:szCs w:val="32"/>
                <w14:ligatures w14:val="none"/>
              </w:rPr>
            </w:pPr>
            <w:r>
              <w:rPr>
                <w:b/>
                <w:bCs/>
                <w:color w:val="FFC000"/>
                <w:sz w:val="32"/>
                <w:szCs w:val="32"/>
                <w14:ligatures w14:val="none"/>
              </w:rPr>
              <w:t>Reading</w:t>
            </w:r>
          </w:p>
          <w:p w14:paraId="7BE567FB" w14:textId="77777777" w:rsidR="00296EEE" w:rsidRDefault="006A5E68">
            <w:pPr>
              <w:pStyle w:val="NoSpacing"/>
              <w:jc w:val="center"/>
              <w:rPr>
                <w:sz w:val="28"/>
                <w:szCs w:val="28"/>
              </w:rPr>
            </w:pPr>
            <w:r>
              <w:rPr>
                <w:color w:val="0070C0"/>
                <w:sz w:val="28"/>
                <w:szCs w:val="28"/>
              </w:rPr>
              <w:t>Curl up somewhere cosy and read your favourite book.</w:t>
            </w:r>
          </w:p>
        </w:tc>
      </w:tr>
      <w:tr w:rsidR="00296EEE" w14:paraId="08064EA0" w14:textId="77777777">
        <w:trPr>
          <w:trHeight w:val="1329"/>
        </w:trPr>
        <w:tc>
          <w:tcPr>
            <w:tcW w:w="3534"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14:paraId="7D20ADD8" w14:textId="77777777" w:rsidR="00296EEE" w:rsidRDefault="006A5E68">
            <w:pPr>
              <w:widowControl w:val="0"/>
              <w:spacing w:after="0"/>
              <w:jc w:val="center"/>
              <w:rPr>
                <w:sz w:val="32"/>
                <w:szCs w:val="32"/>
                <w14:ligatures w14:val="none"/>
              </w:rPr>
            </w:pPr>
            <w:r>
              <w:rPr>
                <w:b/>
                <w:bCs/>
                <w:color w:val="FFC000"/>
                <w:sz w:val="32"/>
                <w:szCs w:val="32"/>
                <w14:ligatures w14:val="none"/>
              </w:rPr>
              <w:t>Writing</w:t>
            </w:r>
          </w:p>
          <w:p w14:paraId="69BA2DB4" w14:textId="77777777" w:rsidR="00296EEE" w:rsidRDefault="006A5E68">
            <w:pPr>
              <w:widowControl w:val="0"/>
              <w:spacing w:after="0"/>
              <w:jc w:val="center"/>
              <w:rPr>
                <w:sz w:val="28"/>
                <w:szCs w:val="28"/>
                <w14:ligatures w14:val="none"/>
              </w:rPr>
            </w:pPr>
            <w:hyperlink r:id="rId8" w:history="1">
              <w:r>
                <w:rPr>
                  <w:rStyle w:val="Hyperlink"/>
                  <w:sz w:val="28"/>
                  <w:szCs w:val="28"/>
                  <w14:ligatures w14:val="none"/>
                </w:rPr>
                <w:t>Fact and opinion</w:t>
              </w:r>
            </w:hyperlink>
          </w:p>
        </w:tc>
        <w:tc>
          <w:tcPr>
            <w:tcW w:w="2693"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14:paraId="26784482" w14:textId="77777777" w:rsidR="00296EEE" w:rsidRDefault="006A5E68">
            <w:pPr>
              <w:widowControl w:val="0"/>
              <w:spacing w:after="0"/>
              <w:jc w:val="center"/>
              <w:rPr>
                <w:sz w:val="32"/>
                <w:szCs w:val="32"/>
                <w14:ligatures w14:val="none"/>
              </w:rPr>
            </w:pPr>
            <w:r>
              <w:rPr>
                <w:b/>
                <w:bCs/>
                <w:color w:val="FFC000"/>
                <w:sz w:val="32"/>
                <w:szCs w:val="32"/>
                <w14:ligatures w14:val="none"/>
              </w:rPr>
              <w:t>Writing</w:t>
            </w:r>
          </w:p>
          <w:p w14:paraId="6EE8FB34" w14:textId="77777777" w:rsidR="00296EEE" w:rsidRDefault="006A5E68">
            <w:pPr>
              <w:widowControl w:val="0"/>
              <w:spacing w:after="0"/>
              <w:jc w:val="center"/>
              <w:rPr>
                <w:rStyle w:val="Hyperlink"/>
                <w:sz w:val="28"/>
                <w:szCs w:val="28"/>
                <w14:ligatures w14:val="none"/>
              </w:rPr>
            </w:pPr>
            <w:r>
              <w:rPr>
                <w:color w:val="4472C4" w:themeColor="accent1"/>
                <w:sz w:val="28"/>
                <w:szCs w:val="28"/>
                <w14:ligatures w14:val="none"/>
              </w:rPr>
              <w:fldChar w:fldCharType="begin"/>
            </w:r>
            <w:r>
              <w:rPr>
                <w:color w:val="4472C4" w:themeColor="accent1"/>
                <w:sz w:val="28"/>
                <w:szCs w:val="28"/>
                <w14:ligatures w14:val="none"/>
              </w:rPr>
              <w:instrText xml:space="preserve"> HYPERLINK "https://www.bbc.co.uk/bitesize/tags/z63tt39/year-4-and-p5-lessons/1" </w:instrText>
            </w:r>
            <w:r>
              <w:rPr>
                <w:color w:val="4472C4" w:themeColor="accent1"/>
                <w:sz w:val="28"/>
                <w:szCs w:val="28"/>
                <w14:ligatures w14:val="none"/>
              </w:rPr>
              <w:fldChar w:fldCharType="separate"/>
            </w:r>
            <w:r>
              <w:rPr>
                <w:rStyle w:val="Hyperlink"/>
                <w:sz w:val="28"/>
                <w:szCs w:val="28"/>
                <w14:ligatures w14:val="none"/>
              </w:rPr>
              <w:t>Formal and</w:t>
            </w:r>
          </w:p>
          <w:p w14:paraId="7AF9DAC5" w14:textId="77777777" w:rsidR="00296EEE" w:rsidRDefault="006A5E68">
            <w:pPr>
              <w:widowControl w:val="0"/>
              <w:spacing w:after="0"/>
              <w:jc w:val="center"/>
              <w:rPr>
                <w:sz w:val="32"/>
                <w:szCs w:val="32"/>
                <w14:ligatures w14:val="none"/>
              </w:rPr>
            </w:pPr>
            <w:r>
              <w:rPr>
                <w:rStyle w:val="Hyperlink"/>
                <w:sz w:val="28"/>
                <w:szCs w:val="28"/>
                <w14:ligatures w14:val="none"/>
              </w:rPr>
              <w:t>Informal language</w:t>
            </w:r>
            <w:r>
              <w:rPr>
                <w:color w:val="4472C4" w:themeColor="accent1"/>
                <w:sz w:val="28"/>
                <w:szCs w:val="28"/>
                <w14:ligatures w14:val="none"/>
              </w:rPr>
              <w:fldChar w:fldCharType="end"/>
            </w:r>
          </w:p>
        </w:tc>
        <w:tc>
          <w:tcPr>
            <w:tcW w:w="3686"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14:paraId="5E4AB286" w14:textId="77777777" w:rsidR="00296EEE" w:rsidRDefault="006A5E68">
            <w:pPr>
              <w:widowControl w:val="0"/>
              <w:spacing w:after="0"/>
              <w:jc w:val="center"/>
              <w:rPr>
                <w:sz w:val="32"/>
                <w:szCs w:val="32"/>
                <w14:ligatures w14:val="none"/>
              </w:rPr>
            </w:pPr>
            <w:r>
              <w:rPr>
                <w:b/>
                <w:bCs/>
                <w:color w:val="FFC000"/>
                <w:sz w:val="32"/>
                <w:szCs w:val="32"/>
                <w14:ligatures w14:val="none"/>
              </w:rPr>
              <w:t>Writing</w:t>
            </w:r>
          </w:p>
          <w:p w14:paraId="72AF9B5D" w14:textId="77777777" w:rsidR="00296EEE" w:rsidRDefault="006A5E68">
            <w:pPr>
              <w:pStyle w:val="NoSpacing"/>
              <w:jc w:val="center"/>
              <w:rPr>
                <w:rStyle w:val="Hyperlink"/>
                <w:sz w:val="28"/>
                <w:szCs w:val="28"/>
              </w:rPr>
            </w:pPr>
            <w:r>
              <w:rPr>
                <w:color w:val="4472C4" w:themeColor="accent1"/>
                <w:sz w:val="28"/>
                <w:szCs w:val="28"/>
              </w:rPr>
              <w:fldChar w:fldCharType="begin"/>
            </w:r>
            <w:r>
              <w:rPr>
                <w:color w:val="4472C4" w:themeColor="accent1"/>
                <w:sz w:val="28"/>
                <w:szCs w:val="28"/>
              </w:rPr>
              <w:instrText xml:space="preserve"> HYPERLINK "https://www.bbc.co.uk/bitesize/tags/z63tt39/year-4-and-p5-lessons/1" </w:instrText>
            </w:r>
            <w:r>
              <w:rPr>
                <w:color w:val="4472C4" w:themeColor="accent1"/>
                <w:sz w:val="28"/>
                <w:szCs w:val="28"/>
              </w:rPr>
              <w:fldChar w:fldCharType="separate"/>
            </w:r>
            <w:r>
              <w:rPr>
                <w:rStyle w:val="Hyperlink"/>
                <w:sz w:val="28"/>
                <w:szCs w:val="28"/>
              </w:rPr>
              <w:t>Using</w:t>
            </w:r>
          </w:p>
          <w:p w14:paraId="55E83313" w14:textId="77777777" w:rsidR="00296EEE" w:rsidRDefault="006A5E68">
            <w:pPr>
              <w:pStyle w:val="NoSpacing"/>
              <w:jc w:val="center"/>
              <w:rPr>
                <w:rStyle w:val="Hyperlink"/>
                <w:sz w:val="28"/>
                <w:szCs w:val="28"/>
              </w:rPr>
            </w:pPr>
            <w:r>
              <w:rPr>
                <w:rStyle w:val="Hyperlink"/>
                <w:sz w:val="28"/>
                <w:szCs w:val="28"/>
              </w:rPr>
              <w:t>subordinating</w:t>
            </w:r>
          </w:p>
          <w:p w14:paraId="47FC3625" w14:textId="77777777" w:rsidR="00296EEE" w:rsidRDefault="006A5E68">
            <w:pPr>
              <w:pStyle w:val="NoSpacing"/>
              <w:jc w:val="center"/>
            </w:pPr>
            <w:r>
              <w:rPr>
                <w:rStyle w:val="Hyperlink"/>
                <w:sz w:val="28"/>
                <w:szCs w:val="28"/>
              </w:rPr>
              <w:t>conjunctions</w:t>
            </w:r>
            <w:r>
              <w:rPr>
                <w:color w:val="4472C4" w:themeColor="accent1"/>
                <w:sz w:val="28"/>
                <w:szCs w:val="28"/>
              </w:rPr>
              <w:fldChar w:fldCharType="end"/>
            </w:r>
          </w:p>
        </w:tc>
        <w:tc>
          <w:tcPr>
            <w:tcW w:w="2551"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14:paraId="31B605E7" w14:textId="77777777" w:rsidR="00296EEE" w:rsidRDefault="006A5E68">
            <w:pPr>
              <w:widowControl w:val="0"/>
              <w:spacing w:after="0"/>
              <w:jc w:val="center"/>
              <w:rPr>
                <w:sz w:val="32"/>
                <w:szCs w:val="32"/>
                <w14:ligatures w14:val="none"/>
              </w:rPr>
            </w:pPr>
            <w:r>
              <w:rPr>
                <w:b/>
                <w:bCs/>
                <w:color w:val="FFC000"/>
                <w:sz w:val="32"/>
                <w:szCs w:val="32"/>
                <w14:ligatures w14:val="none"/>
              </w:rPr>
              <w:t>Writing</w:t>
            </w:r>
          </w:p>
          <w:p w14:paraId="2F0D4E4E" w14:textId="77777777" w:rsidR="00296EEE" w:rsidRDefault="006A5E68">
            <w:pPr>
              <w:widowControl w:val="0"/>
              <w:spacing w:after="0"/>
              <w:jc w:val="center"/>
              <w:rPr>
                <w:rStyle w:val="Hyperlink"/>
                <w:sz w:val="28"/>
                <w:szCs w:val="28"/>
                <w14:ligatures w14:val="none"/>
              </w:rPr>
            </w:pPr>
            <w:r>
              <w:rPr>
                <w:color w:val="4472C4" w:themeColor="accent1"/>
                <w:sz w:val="28"/>
                <w:szCs w:val="28"/>
                <w14:ligatures w14:val="none"/>
              </w:rPr>
              <w:fldChar w:fldCharType="begin"/>
            </w:r>
            <w:r>
              <w:rPr>
                <w:color w:val="4472C4" w:themeColor="accent1"/>
                <w:sz w:val="28"/>
                <w:szCs w:val="28"/>
                <w14:ligatures w14:val="none"/>
              </w:rPr>
              <w:instrText xml:space="preserve"> HYPERLINK</w:instrText>
            </w:r>
            <w:r>
              <w:rPr>
                <w:color w:val="4472C4" w:themeColor="accent1"/>
                <w:sz w:val="28"/>
                <w:szCs w:val="28"/>
                <w14:ligatures w14:val="none"/>
              </w:rPr>
              <w:instrText xml:space="preserve"> "https://www.bbc.co.uk/bitesize/tags/z63tt39/year-4-and-p5-lessons/1" </w:instrText>
            </w:r>
            <w:r>
              <w:rPr>
                <w:color w:val="4472C4" w:themeColor="accent1"/>
                <w:sz w:val="28"/>
                <w:szCs w:val="28"/>
                <w14:ligatures w14:val="none"/>
              </w:rPr>
              <w:fldChar w:fldCharType="separate"/>
            </w:r>
            <w:r>
              <w:rPr>
                <w:rStyle w:val="Hyperlink"/>
                <w:sz w:val="28"/>
                <w:szCs w:val="28"/>
                <w14:ligatures w14:val="none"/>
              </w:rPr>
              <w:t>Creating a formal</w:t>
            </w:r>
          </w:p>
          <w:p w14:paraId="2C81C294" w14:textId="77777777" w:rsidR="00296EEE" w:rsidRDefault="006A5E68">
            <w:pPr>
              <w:widowControl w:val="0"/>
              <w:spacing w:after="0"/>
              <w:jc w:val="center"/>
              <w:rPr>
                <w:color w:val="5B9BD5" w:themeColor="accent5"/>
                <w:sz w:val="24"/>
                <w:szCs w:val="24"/>
                <w14:ligatures w14:val="none"/>
              </w:rPr>
            </w:pPr>
            <w:r>
              <w:rPr>
                <w:rStyle w:val="Hyperlink"/>
                <w:sz w:val="28"/>
                <w:szCs w:val="28"/>
                <w14:ligatures w14:val="none"/>
              </w:rPr>
              <w:t>report</w:t>
            </w:r>
            <w:r>
              <w:rPr>
                <w:color w:val="4472C4" w:themeColor="accent1"/>
                <w:sz w:val="28"/>
                <w:szCs w:val="28"/>
                <w14:ligatures w14:val="none"/>
              </w:rPr>
              <w:fldChar w:fldCharType="end"/>
            </w:r>
          </w:p>
        </w:tc>
        <w:tc>
          <w:tcPr>
            <w:tcW w:w="3348"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14:paraId="0912831B" w14:textId="77777777" w:rsidR="00296EEE" w:rsidRDefault="006A5E68">
            <w:pPr>
              <w:widowControl w:val="0"/>
              <w:spacing w:after="0"/>
              <w:jc w:val="center"/>
              <w:rPr>
                <w:color w:val="4472C4" w:themeColor="accent1"/>
                <w:sz w:val="32"/>
                <w:szCs w:val="32"/>
                <w14:ligatures w14:val="none"/>
              </w:rPr>
            </w:pPr>
            <w:r>
              <w:rPr>
                <w:b/>
                <w:bCs/>
                <w:color w:val="4472C4" w:themeColor="accent1"/>
                <w:sz w:val="32"/>
                <w:szCs w:val="32"/>
                <w14:ligatures w14:val="none"/>
              </w:rPr>
              <w:t>Writing</w:t>
            </w:r>
          </w:p>
          <w:p w14:paraId="263C6665" w14:textId="77777777" w:rsidR="00296EEE" w:rsidRDefault="006A5E68">
            <w:pPr>
              <w:pStyle w:val="NoSpacing"/>
              <w:jc w:val="center"/>
              <w:rPr>
                <w:rStyle w:val="Hyperlink"/>
                <w:color w:val="4472C4" w:themeColor="accent1"/>
                <w:sz w:val="28"/>
                <w:szCs w:val="28"/>
              </w:rPr>
            </w:pPr>
            <w:r>
              <w:rPr>
                <w:color w:val="4472C4" w:themeColor="accent1"/>
                <w:sz w:val="28"/>
                <w:szCs w:val="28"/>
              </w:rPr>
              <w:fldChar w:fldCharType="begin"/>
            </w:r>
            <w:r>
              <w:rPr>
                <w:color w:val="4472C4" w:themeColor="accent1"/>
                <w:sz w:val="28"/>
                <w:szCs w:val="28"/>
              </w:rPr>
              <w:instrText xml:space="preserve"> HYPERLINK "https://www.bbc.co.uk/bitesize/tags/z63tt39/year-4-and-p5-lessons/1" </w:instrText>
            </w:r>
            <w:r>
              <w:rPr>
                <w:color w:val="4472C4" w:themeColor="accent1"/>
                <w:sz w:val="28"/>
                <w:szCs w:val="28"/>
              </w:rPr>
              <w:fldChar w:fldCharType="separate"/>
            </w:r>
            <w:r>
              <w:rPr>
                <w:rStyle w:val="Hyperlink"/>
                <w:color w:val="4472C4" w:themeColor="accent1"/>
                <w:sz w:val="28"/>
                <w:szCs w:val="28"/>
              </w:rPr>
              <w:t>Reading lesson:</w:t>
            </w:r>
          </w:p>
          <w:p w14:paraId="76310462" w14:textId="77777777" w:rsidR="00296EEE" w:rsidRDefault="006A5E68">
            <w:pPr>
              <w:pStyle w:val="NoSpacing"/>
              <w:jc w:val="center"/>
              <w:rPr>
                <w:rStyle w:val="Hyperlink"/>
                <w:color w:val="4472C4" w:themeColor="accent1"/>
                <w:sz w:val="28"/>
                <w:szCs w:val="28"/>
              </w:rPr>
            </w:pPr>
            <w:r>
              <w:rPr>
                <w:rStyle w:val="Hyperlink"/>
                <w:color w:val="4472C4" w:themeColor="accent1"/>
                <w:sz w:val="28"/>
                <w:szCs w:val="28"/>
              </w:rPr>
              <w:t>You're A Bad Man Mr Gum</w:t>
            </w:r>
          </w:p>
          <w:p w14:paraId="51821FAF" w14:textId="77777777" w:rsidR="00296EEE" w:rsidRDefault="006A5E68">
            <w:pPr>
              <w:pStyle w:val="NoSpacing"/>
              <w:jc w:val="center"/>
              <w:rPr>
                <w:color w:val="085296"/>
                <w:sz w:val="28"/>
                <w:szCs w:val="28"/>
                <w:u w:val="single"/>
              </w:rPr>
            </w:pPr>
            <w:r>
              <w:rPr>
                <w:rStyle w:val="Hyperlink"/>
                <w:color w:val="4472C4" w:themeColor="accent1"/>
                <w:sz w:val="28"/>
                <w:szCs w:val="28"/>
              </w:rPr>
              <w:t>by Andy Stanton</w:t>
            </w:r>
            <w:r>
              <w:rPr>
                <w:color w:val="4472C4" w:themeColor="accent1"/>
                <w:sz w:val="28"/>
                <w:szCs w:val="28"/>
              </w:rPr>
              <w:fldChar w:fldCharType="end"/>
            </w:r>
          </w:p>
        </w:tc>
      </w:tr>
      <w:tr w:rsidR="00296EEE" w14:paraId="415C4C2A" w14:textId="77777777">
        <w:trPr>
          <w:trHeight w:val="1019"/>
        </w:trPr>
        <w:tc>
          <w:tcPr>
            <w:tcW w:w="3534"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14:paraId="7502FFA0" w14:textId="77777777" w:rsidR="00296EEE" w:rsidRDefault="006A5E68">
            <w:pPr>
              <w:widowControl w:val="0"/>
              <w:spacing w:after="0"/>
              <w:jc w:val="center"/>
              <w:rPr>
                <w:sz w:val="32"/>
                <w:szCs w:val="32"/>
                <w14:ligatures w14:val="none"/>
              </w:rPr>
            </w:pPr>
            <w:r>
              <w:rPr>
                <w:b/>
                <w:bCs/>
                <w:color w:val="FFC000"/>
                <w:sz w:val="32"/>
                <w:szCs w:val="32"/>
                <w14:ligatures w14:val="none"/>
              </w:rPr>
              <w:t>Maths</w:t>
            </w:r>
          </w:p>
          <w:p w14:paraId="0F15A37A" w14:textId="77777777" w:rsidR="00296EEE" w:rsidRDefault="006A5E68">
            <w:pPr>
              <w:widowControl w:val="0"/>
              <w:spacing w:after="0"/>
              <w:jc w:val="center"/>
              <w:rPr>
                <w:rStyle w:val="Hyperlink"/>
                <w:sz w:val="28"/>
                <w:szCs w:val="28"/>
                <w14:ligatures w14:val="none"/>
              </w:rPr>
            </w:pPr>
            <w:r>
              <w:rPr>
                <w:color w:val="4472C4" w:themeColor="accent1"/>
                <w:sz w:val="28"/>
                <w:szCs w:val="28"/>
                <w14:ligatures w14:val="none"/>
              </w:rPr>
              <w:fldChar w:fldCharType="begin"/>
            </w:r>
            <w:r>
              <w:rPr>
                <w:color w:val="4472C4" w:themeColor="accent1"/>
                <w:sz w:val="28"/>
                <w:szCs w:val="28"/>
                <w14:ligatures w14:val="none"/>
              </w:rPr>
              <w:instrText xml:space="preserve"> HYPERLINK "https://www.bbc.co.uk/bitesize/tags/z63tt39/year-4-and-p5-lessons/1" </w:instrText>
            </w:r>
            <w:r>
              <w:rPr>
                <w:color w:val="4472C4" w:themeColor="accent1"/>
                <w:sz w:val="28"/>
                <w:szCs w:val="28"/>
                <w14:ligatures w14:val="none"/>
              </w:rPr>
              <w:fldChar w:fldCharType="separate"/>
            </w:r>
            <w:r>
              <w:rPr>
                <w:rStyle w:val="Hyperlink"/>
                <w:sz w:val="28"/>
                <w:szCs w:val="28"/>
                <w14:ligatures w14:val="none"/>
              </w:rPr>
              <w:t>Comparing fractions:</w:t>
            </w:r>
          </w:p>
          <w:p w14:paraId="4C2D26A8" w14:textId="77777777" w:rsidR="00296EEE" w:rsidRDefault="006A5E68">
            <w:pPr>
              <w:widowControl w:val="0"/>
              <w:spacing w:after="0"/>
              <w:jc w:val="center"/>
              <w:rPr>
                <w:color w:val="5B9BD5" w:themeColor="accent5"/>
                <w:sz w:val="28"/>
                <w:szCs w:val="28"/>
                <w14:ligatures w14:val="none"/>
              </w:rPr>
            </w:pPr>
            <w:r>
              <w:rPr>
                <w:rStyle w:val="Hyperlink"/>
                <w:sz w:val="28"/>
                <w:szCs w:val="28"/>
                <w14:ligatures w14:val="none"/>
              </w:rPr>
              <w:t>tenths and hundreds</w:t>
            </w:r>
            <w:r>
              <w:rPr>
                <w:color w:val="4472C4" w:themeColor="accent1"/>
                <w:sz w:val="28"/>
                <w:szCs w:val="28"/>
                <w14:ligatures w14:val="none"/>
              </w:rPr>
              <w:fldChar w:fldCharType="end"/>
            </w:r>
          </w:p>
        </w:tc>
        <w:tc>
          <w:tcPr>
            <w:tcW w:w="2693"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14:paraId="7B30E2BB" w14:textId="77777777" w:rsidR="00296EEE" w:rsidRDefault="006A5E68">
            <w:pPr>
              <w:widowControl w:val="0"/>
              <w:spacing w:after="0"/>
              <w:jc w:val="center"/>
              <w:rPr>
                <w:sz w:val="32"/>
                <w:szCs w:val="32"/>
                <w14:ligatures w14:val="none"/>
              </w:rPr>
            </w:pPr>
            <w:r>
              <w:rPr>
                <w:b/>
                <w:bCs/>
                <w:color w:val="FFC000"/>
                <w:sz w:val="32"/>
                <w:szCs w:val="32"/>
                <w14:ligatures w14:val="none"/>
              </w:rPr>
              <w:t>Maths</w:t>
            </w:r>
          </w:p>
          <w:p w14:paraId="1D7708C3" w14:textId="77777777" w:rsidR="00296EEE" w:rsidRDefault="006A5E68">
            <w:pPr>
              <w:widowControl w:val="0"/>
              <w:spacing w:after="0"/>
              <w:jc w:val="center"/>
              <w:rPr>
                <w:sz w:val="28"/>
                <w:szCs w:val="28"/>
                <w14:ligatures w14:val="none"/>
              </w:rPr>
            </w:pPr>
            <w:hyperlink r:id="rId9" w:history="1">
              <w:r>
                <w:rPr>
                  <w:rStyle w:val="Hyperlink"/>
                  <w:sz w:val="28"/>
                  <w:szCs w:val="28"/>
                  <w14:ligatures w14:val="none"/>
                </w:rPr>
                <w:t>Equivalent fractions</w:t>
              </w:r>
            </w:hyperlink>
          </w:p>
        </w:tc>
        <w:tc>
          <w:tcPr>
            <w:tcW w:w="3686"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14:paraId="7A97D8CF" w14:textId="77777777" w:rsidR="00296EEE" w:rsidRDefault="006A5E68">
            <w:pPr>
              <w:widowControl w:val="0"/>
              <w:spacing w:after="0"/>
              <w:jc w:val="center"/>
              <w:rPr>
                <w:sz w:val="32"/>
                <w:szCs w:val="32"/>
                <w14:ligatures w14:val="none"/>
              </w:rPr>
            </w:pPr>
            <w:r>
              <w:rPr>
                <w:b/>
                <w:bCs/>
                <w:color w:val="FFC000"/>
                <w:sz w:val="32"/>
                <w:szCs w:val="32"/>
                <w14:ligatures w14:val="none"/>
              </w:rPr>
              <w:t>Maths</w:t>
            </w:r>
          </w:p>
          <w:p w14:paraId="2E657157" w14:textId="77777777" w:rsidR="00296EEE" w:rsidRDefault="006A5E68">
            <w:pPr>
              <w:widowControl w:val="0"/>
              <w:spacing w:after="0"/>
              <w:jc w:val="center"/>
              <w:rPr>
                <w:color w:val="5B9BD5" w:themeColor="accent5"/>
                <w:sz w:val="28"/>
                <w:szCs w:val="28"/>
                <w:u w:val="single"/>
                <w14:ligatures w14:val="none"/>
              </w:rPr>
            </w:pPr>
            <w:hyperlink r:id="rId10" w:history="1">
              <w:r>
                <w:rPr>
                  <w:rStyle w:val="Hyperlink"/>
                  <w:sz w:val="28"/>
                  <w:szCs w:val="28"/>
                  <w14:ligatures w14:val="none"/>
                </w:rPr>
                <w:t>Simplifying fractions</w:t>
              </w:r>
            </w:hyperlink>
          </w:p>
        </w:tc>
        <w:tc>
          <w:tcPr>
            <w:tcW w:w="2551"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14:paraId="04B9DF11" w14:textId="77777777" w:rsidR="00296EEE" w:rsidRDefault="006A5E68">
            <w:pPr>
              <w:widowControl w:val="0"/>
              <w:spacing w:after="0"/>
              <w:jc w:val="center"/>
              <w:rPr>
                <w:sz w:val="32"/>
                <w:szCs w:val="32"/>
                <w14:ligatures w14:val="none"/>
              </w:rPr>
            </w:pPr>
            <w:r>
              <w:rPr>
                <w:b/>
                <w:bCs/>
                <w:color w:val="FFC000"/>
                <w:sz w:val="32"/>
                <w:szCs w:val="32"/>
                <w14:ligatures w14:val="none"/>
              </w:rPr>
              <w:t>Maths</w:t>
            </w:r>
          </w:p>
          <w:p w14:paraId="69AF3516" w14:textId="77777777" w:rsidR="00296EEE" w:rsidRDefault="006A5E68">
            <w:pPr>
              <w:widowControl w:val="0"/>
              <w:spacing w:after="0"/>
              <w:jc w:val="center"/>
              <w:rPr>
                <w:color w:val="085296"/>
                <w:sz w:val="28"/>
                <w:szCs w:val="28"/>
                <w:u w:val="single"/>
                <w14:ligatures w14:val="none"/>
              </w:rPr>
            </w:pPr>
            <w:hyperlink r:id="rId11" w:history="1">
              <w:r>
                <w:rPr>
                  <w:rStyle w:val="Hyperlink"/>
                  <w:sz w:val="28"/>
                  <w:szCs w:val="28"/>
                  <w14:ligatures w14:val="none"/>
                </w:rPr>
                <w:t>Compare fractions</w:t>
              </w:r>
            </w:hyperlink>
          </w:p>
        </w:tc>
        <w:tc>
          <w:tcPr>
            <w:tcW w:w="3348"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14:paraId="019489C0" w14:textId="77777777" w:rsidR="00296EEE" w:rsidRDefault="006A5E68">
            <w:pPr>
              <w:widowControl w:val="0"/>
              <w:spacing w:after="0"/>
              <w:jc w:val="center"/>
              <w:rPr>
                <w:sz w:val="32"/>
                <w:szCs w:val="32"/>
                <w14:ligatures w14:val="none"/>
              </w:rPr>
            </w:pPr>
            <w:r>
              <w:rPr>
                <w:b/>
                <w:bCs/>
                <w:color w:val="FFC000"/>
                <w:sz w:val="32"/>
                <w:szCs w:val="32"/>
                <w14:ligatures w14:val="none"/>
              </w:rPr>
              <w:t>Maths</w:t>
            </w:r>
          </w:p>
          <w:p w14:paraId="3A754EC9" w14:textId="77777777" w:rsidR="00296EEE" w:rsidRDefault="006A5E68">
            <w:pPr>
              <w:pStyle w:val="NoSpacing"/>
              <w:jc w:val="center"/>
              <w:rPr>
                <w:color w:val="085296"/>
                <w:sz w:val="28"/>
                <w:szCs w:val="28"/>
                <w:u w:val="single"/>
              </w:rPr>
            </w:pPr>
            <w:hyperlink r:id="rId12" w:history="1">
              <w:r>
                <w:rPr>
                  <w:rStyle w:val="Hyperlink"/>
                  <w:sz w:val="28"/>
                  <w:szCs w:val="28"/>
                </w:rPr>
                <w:t>Challenge of the week</w:t>
              </w:r>
            </w:hyperlink>
          </w:p>
        </w:tc>
      </w:tr>
      <w:tr w:rsidR="00296EEE" w14:paraId="67249B6B" w14:textId="77777777">
        <w:trPr>
          <w:trHeight w:val="456"/>
        </w:trPr>
        <w:tc>
          <w:tcPr>
            <w:tcW w:w="3534"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14:paraId="0CE2AFB8" w14:textId="77777777" w:rsidR="00296EEE" w:rsidRDefault="006A5E68">
            <w:pPr>
              <w:widowControl w:val="0"/>
              <w:spacing w:after="0"/>
              <w:jc w:val="center"/>
              <w:rPr>
                <w:sz w:val="32"/>
                <w:szCs w:val="32"/>
                <w14:ligatures w14:val="none"/>
              </w:rPr>
            </w:pPr>
            <w:r>
              <w:rPr>
                <w:b/>
                <w:bCs/>
                <w:color w:val="FFC000"/>
                <w:sz w:val="32"/>
                <w:szCs w:val="32"/>
                <w14:ligatures w14:val="none"/>
              </w:rPr>
              <w:t>History</w:t>
            </w:r>
          </w:p>
          <w:p w14:paraId="6F7BCBC1" w14:textId="77777777" w:rsidR="00296EEE" w:rsidRDefault="006A5E68">
            <w:pPr>
              <w:widowControl w:val="0"/>
              <w:spacing w:after="0"/>
              <w:jc w:val="center"/>
              <w:rPr>
                <w:b/>
                <w:bCs/>
                <w:color w:val="FFC000"/>
                <w:sz w:val="32"/>
                <w:szCs w:val="32"/>
                <w:u w:val="single"/>
                <w14:ligatures w14:val="none"/>
              </w:rPr>
            </w:pPr>
            <w:r>
              <w:rPr>
                <w:bCs/>
                <w:color w:val="0070C0"/>
                <w:sz w:val="24"/>
                <w:szCs w:val="24"/>
                <w:u w:val="single"/>
                <w14:ligatures w14:val="none"/>
              </w:rPr>
              <w:t xml:space="preserve">Ancient Egypt </w:t>
            </w:r>
            <w:proofErr w:type="spellStart"/>
            <w:r>
              <w:rPr>
                <w:bCs/>
                <w:color w:val="0070C0"/>
                <w:sz w:val="24"/>
                <w:szCs w:val="24"/>
                <w:u w:val="single"/>
                <w14:ligatures w14:val="none"/>
              </w:rPr>
              <w:t>cont</w:t>
            </w:r>
            <w:proofErr w:type="spellEnd"/>
            <w:r>
              <w:rPr>
                <w:bCs/>
                <w:color w:val="0070C0"/>
                <w:sz w:val="24"/>
                <w:szCs w:val="24"/>
                <w:u w:val="single"/>
                <w14:ligatures w14:val="none"/>
              </w:rPr>
              <w:t>…</w:t>
            </w:r>
          </w:p>
          <w:p w14:paraId="7B44A7DE" w14:textId="77777777" w:rsidR="00296EEE" w:rsidRDefault="006A5E68">
            <w:pPr>
              <w:widowControl w:val="0"/>
              <w:spacing w:after="0"/>
              <w:jc w:val="center"/>
              <w:rPr>
                <w:sz w:val="32"/>
                <w:szCs w:val="32"/>
                <w14:ligatures w14:val="none"/>
              </w:rPr>
            </w:pPr>
            <w:r>
              <w:rPr>
                <w:color w:val="0070C0"/>
                <w:sz w:val="24"/>
                <w:szCs w:val="24"/>
                <w14:ligatures w14:val="none"/>
              </w:rPr>
              <w:t>Using the information from ‘Explore ancient Egypt’ Draw the Nile Delta/Nile, label &amp; illustrate places of importance e.g. pyramids (a project for 2 weeks +)</w:t>
            </w:r>
          </w:p>
        </w:tc>
        <w:tc>
          <w:tcPr>
            <w:tcW w:w="2693"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14:paraId="13E8DA20" w14:textId="77777777" w:rsidR="00296EEE" w:rsidRDefault="006A5E68">
            <w:pPr>
              <w:widowControl w:val="0"/>
              <w:spacing w:after="0"/>
              <w:jc w:val="center"/>
              <w:rPr>
                <w:b/>
                <w:bCs/>
                <w:color w:val="FFC000"/>
                <w:sz w:val="32"/>
                <w:szCs w:val="32"/>
                <w14:ligatures w14:val="none"/>
              </w:rPr>
            </w:pPr>
            <w:r>
              <w:rPr>
                <w:b/>
                <w:bCs/>
                <w:color w:val="FFC000"/>
                <w:sz w:val="32"/>
                <w:szCs w:val="32"/>
                <w14:ligatures w14:val="none"/>
              </w:rPr>
              <w:t xml:space="preserve">Geography </w:t>
            </w:r>
          </w:p>
          <w:p w14:paraId="6704B572" w14:textId="77777777" w:rsidR="00296EEE" w:rsidRDefault="006A5E68">
            <w:pPr>
              <w:widowControl w:val="0"/>
              <w:spacing w:after="0"/>
              <w:jc w:val="center"/>
              <w:rPr>
                <w:sz w:val="28"/>
                <w:szCs w:val="28"/>
                <w:u w:val="single"/>
                <w14:ligatures w14:val="none"/>
              </w:rPr>
            </w:pPr>
            <w:hyperlink r:id="rId13" w:history="1">
              <w:r>
                <w:rPr>
                  <w:rStyle w:val="Hyperlink"/>
                  <w:sz w:val="28"/>
                  <w:szCs w:val="28"/>
                  <w14:ligatures w14:val="none"/>
                </w:rPr>
                <w:t>Rivers</w:t>
              </w:r>
            </w:hyperlink>
          </w:p>
          <w:p w14:paraId="3AB1BC9E" w14:textId="77777777" w:rsidR="00296EEE" w:rsidRDefault="006A5E68">
            <w:pPr>
              <w:pStyle w:val="NoSpacing"/>
              <w:jc w:val="center"/>
            </w:pPr>
            <w:r>
              <w:rPr>
                <w:color w:val="4472C4" w:themeColor="accent1"/>
                <w:sz w:val="28"/>
                <w:szCs w:val="28"/>
              </w:rPr>
              <w:t>Find out about rivers and create a simple fact sheet</w:t>
            </w:r>
            <w:r>
              <w:rPr>
                <w:sz w:val="28"/>
                <w:szCs w:val="28"/>
              </w:rPr>
              <w:t>.</w:t>
            </w:r>
          </w:p>
        </w:tc>
        <w:tc>
          <w:tcPr>
            <w:tcW w:w="3686"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14:paraId="4F9DC9F2" w14:textId="77777777" w:rsidR="00296EEE" w:rsidRDefault="006A5E68">
            <w:pPr>
              <w:widowControl w:val="0"/>
              <w:spacing w:after="0"/>
              <w:jc w:val="center"/>
              <w:rPr>
                <w:sz w:val="32"/>
                <w:szCs w:val="32"/>
                <w14:ligatures w14:val="none"/>
              </w:rPr>
            </w:pPr>
            <w:r>
              <w:rPr>
                <w:b/>
                <w:bCs/>
                <w:color w:val="FFC000"/>
                <w:sz w:val="32"/>
                <w:szCs w:val="32"/>
                <w14:ligatures w14:val="none"/>
              </w:rPr>
              <w:t>Science</w:t>
            </w:r>
          </w:p>
          <w:p w14:paraId="73592CDE" w14:textId="77777777" w:rsidR="00296EEE" w:rsidRDefault="006A5E68">
            <w:pPr>
              <w:widowControl w:val="0"/>
              <w:spacing w:after="0"/>
              <w:jc w:val="center"/>
              <w:rPr>
                <w:rStyle w:val="Hyperlink"/>
                <w:color w:val="4472C4" w:themeColor="accent1"/>
                <w:sz w:val="28"/>
                <w:szCs w:val="28"/>
                <w14:ligatures w14:val="none"/>
              </w:rPr>
            </w:pPr>
            <w:r>
              <w:rPr>
                <w:color w:val="4472C4" w:themeColor="accent1"/>
                <w:sz w:val="28"/>
                <w:szCs w:val="28"/>
                <w14:ligatures w14:val="none"/>
              </w:rPr>
              <w:fldChar w:fldCharType="begin"/>
            </w:r>
            <w:r>
              <w:rPr>
                <w:color w:val="4472C4" w:themeColor="accent1"/>
                <w:sz w:val="28"/>
                <w:szCs w:val="28"/>
                <w14:ligatures w14:val="none"/>
              </w:rPr>
              <w:instrText xml:space="preserve"> HYPERLINK "https://www.bbc.co.uk/bitesize/topics/zgffr82" </w:instrText>
            </w:r>
            <w:r>
              <w:rPr>
                <w:color w:val="4472C4" w:themeColor="accent1"/>
                <w:sz w:val="28"/>
                <w:szCs w:val="28"/>
                <w14:ligatures w14:val="none"/>
              </w:rPr>
              <w:fldChar w:fldCharType="separate"/>
            </w:r>
            <w:r>
              <w:rPr>
                <w:rStyle w:val="Hyperlink"/>
                <w:color w:val="4472C4" w:themeColor="accent1"/>
                <w:sz w:val="28"/>
                <w:szCs w:val="28"/>
                <w14:ligatures w14:val="none"/>
              </w:rPr>
              <w:t>Sound and vibration</w:t>
            </w:r>
          </w:p>
          <w:p w14:paraId="3F1B2654" w14:textId="77777777" w:rsidR="00296EEE" w:rsidRDefault="006A5E68">
            <w:pPr>
              <w:widowControl w:val="0"/>
              <w:spacing w:after="0"/>
              <w:jc w:val="center"/>
              <w:rPr>
                <w:rStyle w:val="Hyperlink"/>
                <w:color w:val="4472C4" w:themeColor="accent1"/>
                <w:sz w:val="28"/>
                <w:szCs w:val="28"/>
                <w14:ligatures w14:val="none"/>
              </w:rPr>
            </w:pPr>
            <w:r>
              <w:rPr>
                <w:rStyle w:val="Hyperlink"/>
                <w:color w:val="4472C4" w:themeColor="accent1"/>
                <w:sz w:val="28"/>
                <w:szCs w:val="28"/>
                <w14:ligatures w14:val="none"/>
              </w:rPr>
              <w:t xml:space="preserve">Watch… </w:t>
            </w:r>
          </w:p>
          <w:p w14:paraId="0F9A2ABA" w14:textId="77777777" w:rsidR="00296EEE" w:rsidRDefault="006A5E68">
            <w:pPr>
              <w:widowControl w:val="0"/>
              <w:spacing w:after="0"/>
              <w:jc w:val="center"/>
              <w:rPr>
                <w:rStyle w:val="Hyperlink"/>
                <w:color w:val="4472C4" w:themeColor="accent1"/>
                <w:sz w:val="28"/>
                <w:szCs w:val="28"/>
                <w14:ligatures w14:val="none"/>
              </w:rPr>
            </w:pPr>
            <w:r>
              <w:rPr>
                <w:rStyle w:val="Hyperlink"/>
                <w:color w:val="4472C4" w:themeColor="accent1"/>
                <w:sz w:val="28"/>
                <w:szCs w:val="28"/>
                <w14:ligatures w14:val="none"/>
              </w:rPr>
              <w:t>How are sounds made?</w:t>
            </w:r>
          </w:p>
          <w:p w14:paraId="2865DC9E" w14:textId="77777777" w:rsidR="00296EEE" w:rsidRDefault="006A5E68">
            <w:pPr>
              <w:widowControl w:val="0"/>
              <w:spacing w:after="0"/>
              <w:jc w:val="center"/>
              <w:rPr>
                <w:rStyle w:val="Hyperlink"/>
                <w:color w:val="4472C4" w:themeColor="accent1"/>
                <w:sz w:val="28"/>
                <w:szCs w:val="28"/>
                <w14:ligatures w14:val="none"/>
              </w:rPr>
            </w:pPr>
            <w:r>
              <w:rPr>
                <w:rStyle w:val="Hyperlink"/>
                <w:color w:val="4472C4" w:themeColor="accent1"/>
                <w:sz w:val="28"/>
                <w:szCs w:val="28"/>
                <w14:ligatures w14:val="none"/>
              </w:rPr>
              <w:t xml:space="preserve">How are </w:t>
            </w:r>
            <w:r>
              <w:rPr>
                <w:rStyle w:val="Hyperlink"/>
                <w:color w:val="4472C4" w:themeColor="accent1"/>
                <w:sz w:val="28"/>
                <w:szCs w:val="28"/>
                <w14:ligatures w14:val="none"/>
              </w:rPr>
              <w:t>sounds detected?</w:t>
            </w:r>
          </w:p>
          <w:p w14:paraId="66CD51F8" w14:textId="77777777" w:rsidR="00296EEE" w:rsidRDefault="006A5E68">
            <w:pPr>
              <w:widowControl w:val="0"/>
              <w:spacing w:after="0"/>
              <w:jc w:val="center"/>
              <w:rPr>
                <w:color w:val="4472C4" w:themeColor="accent1"/>
                <w:sz w:val="24"/>
                <w:szCs w:val="24"/>
                <w14:ligatures w14:val="none"/>
              </w:rPr>
            </w:pPr>
            <w:r>
              <w:rPr>
                <w:color w:val="4472C4" w:themeColor="accent1"/>
                <w:sz w:val="28"/>
                <w:szCs w:val="28"/>
                <w14:ligatures w14:val="none"/>
              </w:rPr>
              <w:fldChar w:fldCharType="end"/>
            </w:r>
            <w:r>
              <w:rPr>
                <w:color w:val="4472C4" w:themeColor="accent1"/>
                <w:sz w:val="28"/>
                <w:szCs w:val="28"/>
                <w14:ligatures w14:val="none"/>
              </w:rPr>
              <w:t>(</w:t>
            </w:r>
            <w:r>
              <w:rPr>
                <w:color w:val="4472C4" w:themeColor="accent1"/>
                <w:sz w:val="24"/>
                <w:szCs w:val="24"/>
                <w14:ligatures w14:val="none"/>
              </w:rPr>
              <w:t>Draw a labelled diagram to show what you have learnt.)</w:t>
            </w:r>
          </w:p>
        </w:tc>
        <w:tc>
          <w:tcPr>
            <w:tcW w:w="2551"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14:paraId="6DCE7640" w14:textId="77777777" w:rsidR="00296EEE" w:rsidRDefault="006A5E68">
            <w:pPr>
              <w:widowControl w:val="0"/>
              <w:spacing w:after="0"/>
              <w:jc w:val="center"/>
              <w:rPr>
                <w:b/>
                <w:color w:val="FFC000"/>
                <w:sz w:val="32"/>
                <w:szCs w:val="32"/>
                <w14:ligatures w14:val="none"/>
              </w:rPr>
            </w:pPr>
            <w:r>
              <w:rPr>
                <w:b/>
                <w:color w:val="FFC000"/>
                <w:sz w:val="32"/>
                <w:szCs w:val="32"/>
                <w14:ligatures w14:val="none"/>
              </w:rPr>
              <w:t>Computing</w:t>
            </w:r>
          </w:p>
          <w:p w14:paraId="249B6951" w14:textId="77777777" w:rsidR="00296EEE" w:rsidRDefault="006A5E68">
            <w:pPr>
              <w:widowControl w:val="0"/>
              <w:spacing w:after="0"/>
              <w:jc w:val="center"/>
              <w:rPr>
                <w:rStyle w:val="Hyperlink"/>
                <w:sz w:val="28"/>
                <w:szCs w:val="28"/>
                <w14:ligatures w14:val="none"/>
              </w:rPr>
            </w:pPr>
            <w:r>
              <w:rPr>
                <w:color w:val="4472C4" w:themeColor="accent1"/>
                <w:sz w:val="28"/>
                <w:szCs w:val="28"/>
                <w14:ligatures w14:val="none"/>
              </w:rPr>
              <w:fldChar w:fldCharType="begin"/>
            </w:r>
            <w:r>
              <w:rPr>
                <w:color w:val="4472C4" w:themeColor="accent1"/>
                <w:sz w:val="28"/>
                <w:szCs w:val="28"/>
                <w14:ligatures w14:val="none"/>
              </w:rPr>
              <w:instrText xml:space="preserve"> HYPERLINK "https://www.bbc.co.uk/bitesize/tags/z63tt39/year-4-and-p5-lessons/1" </w:instrText>
            </w:r>
            <w:r>
              <w:rPr>
                <w:color w:val="4472C4" w:themeColor="accent1"/>
                <w:sz w:val="28"/>
                <w:szCs w:val="28"/>
                <w14:ligatures w14:val="none"/>
              </w:rPr>
              <w:fldChar w:fldCharType="separate"/>
            </w:r>
            <w:r>
              <w:rPr>
                <w:rStyle w:val="Hyperlink"/>
                <w:sz w:val="28"/>
                <w:szCs w:val="28"/>
                <w14:ligatures w14:val="none"/>
              </w:rPr>
              <w:t>How does the</w:t>
            </w:r>
          </w:p>
          <w:p w14:paraId="792409D6" w14:textId="77777777" w:rsidR="00296EEE" w:rsidRDefault="006A5E68">
            <w:pPr>
              <w:widowControl w:val="0"/>
              <w:spacing w:after="0"/>
              <w:jc w:val="center"/>
              <w:rPr>
                <w:rStyle w:val="Hyperlink"/>
                <w:sz w:val="28"/>
                <w:szCs w:val="28"/>
                <w14:ligatures w14:val="none"/>
              </w:rPr>
            </w:pPr>
            <w:r>
              <w:rPr>
                <w:rStyle w:val="Hyperlink"/>
                <w:sz w:val="28"/>
                <w:szCs w:val="28"/>
                <w14:ligatures w14:val="none"/>
              </w:rPr>
              <w:t>Internet and</w:t>
            </w:r>
          </w:p>
          <w:p w14:paraId="769A4688" w14:textId="77777777" w:rsidR="00296EEE" w:rsidRDefault="006A5E68">
            <w:pPr>
              <w:widowControl w:val="0"/>
              <w:spacing w:after="0"/>
              <w:jc w:val="center"/>
              <w:rPr>
                <w:color w:val="4472C4" w:themeColor="accent1"/>
                <w:sz w:val="28"/>
                <w:szCs w:val="28"/>
                <w14:ligatures w14:val="none"/>
              </w:rPr>
            </w:pPr>
            <w:r>
              <w:rPr>
                <w:rStyle w:val="Hyperlink"/>
                <w:sz w:val="28"/>
                <w:szCs w:val="28"/>
                <w14:ligatures w14:val="none"/>
              </w:rPr>
              <w:t>Search work</w:t>
            </w:r>
            <w:r>
              <w:rPr>
                <w:color w:val="4472C4" w:themeColor="accent1"/>
                <w:sz w:val="28"/>
                <w:szCs w:val="28"/>
                <w14:ligatures w14:val="none"/>
              </w:rPr>
              <w:fldChar w:fldCharType="end"/>
            </w:r>
          </w:p>
          <w:p w14:paraId="1790CFE9" w14:textId="77777777" w:rsidR="00296EEE" w:rsidRDefault="00296EEE">
            <w:pPr>
              <w:widowControl w:val="0"/>
              <w:spacing w:after="0"/>
              <w:jc w:val="center"/>
              <w:rPr>
                <w:color w:val="4472C4" w:themeColor="accent1"/>
                <w:sz w:val="28"/>
                <w:szCs w:val="28"/>
                <w14:ligatures w14:val="none"/>
              </w:rPr>
            </w:pPr>
          </w:p>
          <w:p w14:paraId="2984E4E7" w14:textId="77777777" w:rsidR="00296EEE" w:rsidRDefault="00296EEE">
            <w:pPr>
              <w:widowControl w:val="0"/>
              <w:spacing w:after="0"/>
              <w:rPr>
                <w:color w:val="5B9BD5" w:themeColor="accent5"/>
                <w:sz w:val="24"/>
                <w:szCs w:val="24"/>
                <w14:ligatures w14:val="none"/>
              </w:rPr>
            </w:pPr>
          </w:p>
        </w:tc>
        <w:tc>
          <w:tcPr>
            <w:tcW w:w="3348"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14:paraId="6A4E41CA" w14:textId="77777777" w:rsidR="00296EEE" w:rsidRDefault="006A5E68">
            <w:pPr>
              <w:widowControl w:val="0"/>
              <w:spacing w:after="0"/>
              <w:jc w:val="center"/>
              <w:rPr>
                <w:b/>
                <w:color w:val="FFC000"/>
                <w:sz w:val="32"/>
                <w:szCs w:val="32"/>
                <w14:ligatures w14:val="none"/>
              </w:rPr>
            </w:pPr>
            <w:r>
              <w:rPr>
                <w:b/>
                <w:color w:val="FFC000"/>
                <w:sz w:val="32"/>
                <w:szCs w:val="32"/>
                <w14:ligatures w14:val="none"/>
              </w:rPr>
              <w:t>Music</w:t>
            </w:r>
          </w:p>
          <w:p w14:paraId="573ED459" w14:textId="77777777" w:rsidR="00296EEE" w:rsidRDefault="006A5E68">
            <w:pPr>
              <w:widowControl w:val="0"/>
              <w:spacing w:after="0"/>
              <w:jc w:val="center"/>
              <w:rPr>
                <w:rStyle w:val="Hyperlink"/>
                <w:sz w:val="28"/>
                <w:szCs w:val="28"/>
                <w14:ligatures w14:val="none"/>
              </w:rPr>
            </w:pPr>
            <w:r>
              <w:rPr>
                <w:color w:val="4472C4" w:themeColor="accent1"/>
                <w:sz w:val="28"/>
                <w:szCs w:val="28"/>
                <w14:ligatures w14:val="none"/>
              </w:rPr>
              <w:fldChar w:fldCharType="begin"/>
            </w:r>
            <w:r>
              <w:rPr>
                <w:color w:val="4472C4" w:themeColor="accent1"/>
                <w:sz w:val="28"/>
                <w:szCs w:val="28"/>
                <w14:ligatures w14:val="none"/>
              </w:rPr>
              <w:instrText xml:space="preserve"> HYPERLINK "https://www.bbc.co.uk/bitesize/tags/z63tt39/year-4-and-p5-lessons/1" </w:instrText>
            </w:r>
            <w:r>
              <w:rPr>
                <w:color w:val="4472C4" w:themeColor="accent1"/>
                <w:sz w:val="28"/>
                <w:szCs w:val="28"/>
                <w14:ligatures w14:val="none"/>
              </w:rPr>
              <w:fldChar w:fldCharType="separate"/>
            </w:r>
            <w:r>
              <w:rPr>
                <w:rStyle w:val="Hyperlink"/>
                <w:sz w:val="28"/>
                <w:szCs w:val="28"/>
                <w14:ligatures w14:val="none"/>
              </w:rPr>
              <w:t>Dynamics and</w:t>
            </w:r>
          </w:p>
          <w:p w14:paraId="20653EBD" w14:textId="77777777" w:rsidR="00296EEE" w:rsidRDefault="006A5E68">
            <w:pPr>
              <w:widowControl w:val="0"/>
              <w:spacing w:after="0"/>
              <w:jc w:val="center"/>
              <w:rPr>
                <w:sz w:val="28"/>
                <w:szCs w:val="28"/>
                <w14:ligatures w14:val="none"/>
              </w:rPr>
            </w:pPr>
            <w:r>
              <w:rPr>
                <w:rStyle w:val="Hyperlink"/>
                <w:sz w:val="28"/>
                <w:szCs w:val="28"/>
                <w14:ligatures w14:val="none"/>
              </w:rPr>
              <w:t>Tchaikovsky</w:t>
            </w:r>
            <w:r>
              <w:rPr>
                <w:color w:val="4472C4" w:themeColor="accent1"/>
                <w:sz w:val="28"/>
                <w:szCs w:val="28"/>
                <w14:ligatures w14:val="none"/>
              </w:rPr>
              <w:fldChar w:fldCharType="end"/>
            </w:r>
          </w:p>
        </w:tc>
      </w:tr>
      <w:bookmarkEnd w:id="0"/>
    </w:tbl>
    <w:p w14:paraId="026B5202" w14:textId="77777777" w:rsidR="00296EEE" w:rsidRDefault="00296EEE">
      <w:pPr>
        <w:tabs>
          <w:tab w:val="left" w:pos="4454"/>
        </w:tabs>
        <w:rPr>
          <w:sz w:val="48"/>
          <w:szCs w:val="48"/>
        </w:rPr>
      </w:pPr>
    </w:p>
    <w:sectPr w:rsidR="00296EEE">
      <w:footerReference w:type="default" r:id="rId14"/>
      <w:pgSz w:w="16838" w:h="11906" w:orient="landscape" w:code="9"/>
      <w:pgMar w:top="720" w:right="720" w:bottom="720" w:left="720"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735AE" w14:textId="77777777" w:rsidR="006A5E68" w:rsidRDefault="006A5E68">
      <w:pPr>
        <w:spacing w:after="0" w:line="240" w:lineRule="auto"/>
      </w:pPr>
      <w:r>
        <w:separator/>
      </w:r>
    </w:p>
  </w:endnote>
  <w:endnote w:type="continuationSeparator" w:id="0">
    <w:p w14:paraId="7D05D8C4" w14:textId="77777777" w:rsidR="006A5E68" w:rsidRDefault="006A5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A7B7F" w14:textId="77777777" w:rsidR="00296EEE" w:rsidRDefault="006A5E68">
    <w:pPr>
      <w:spacing w:after="0" w:line="256" w:lineRule="auto"/>
      <w:rPr>
        <w:rFonts w:ascii="Gill Sans MT" w:hAnsi="Gill Sans MT"/>
        <w:sz w:val="26"/>
        <w:szCs w:val="26"/>
        <w14:ligatures w14:val="none"/>
      </w:rPr>
    </w:pPr>
    <w:r>
      <w:rPr>
        <w:rFonts w:ascii="Gill Sans MT" w:hAnsi="Gill Sans MT"/>
        <w:sz w:val="26"/>
        <w:szCs w:val="26"/>
        <w14:ligatures w14:val="none"/>
      </w:rPr>
      <w:t xml:space="preserve">Please follow the links to learning activities for this week.  We are using BBC Bitesize for English, Maths and most other subjects. White Rose Maths videos may be useful and are found </w:t>
    </w:r>
    <w:hyperlink r:id="rId1" w:history="1">
      <w:r>
        <w:rPr>
          <w:rStyle w:val="Hyperlink"/>
          <w:rFonts w:ascii="Gill Sans MT" w:hAnsi="Gill Sans MT"/>
          <w:sz w:val="26"/>
          <w:szCs w:val="26"/>
          <w14:ligatures w14:val="none"/>
        </w:rPr>
        <w:t>here</w:t>
      </w:r>
    </w:hyperlink>
    <w:r>
      <w:rPr>
        <w:rFonts w:ascii="Gill Sans MT" w:hAnsi="Gill Sans MT"/>
        <w:sz w:val="26"/>
        <w:szCs w:val="26"/>
        <w14:ligatures w14:val="none"/>
      </w:rPr>
      <w:t>. For some</w:t>
    </w:r>
    <w:r>
      <w:rPr>
        <w:rFonts w:ascii="Gill Sans MT" w:hAnsi="Gill Sans MT"/>
        <w:sz w:val="26"/>
        <w:szCs w:val="26"/>
        <w14:ligatures w14:val="none"/>
      </w:rPr>
      <w:t xml:space="preserve"> subjects teachers may have included links to different activities which will help to cover our curriculum. There are linked Bitesize TV programmes available on the Red Button service and on iPlayer which children could watch too.</w:t>
    </w:r>
  </w:p>
  <w:p w14:paraId="7F908A9A" w14:textId="77777777" w:rsidR="00296EEE" w:rsidRDefault="006A5E68">
    <w:pPr>
      <w:widowControl w:val="0"/>
      <w:rPr>
        <w14:ligatures w14:val="none"/>
      </w:rPr>
    </w:pPr>
    <w:r>
      <w:rPr>
        <w14:ligatures w14:val="none"/>
      </w:rPr>
      <w:t> </w:t>
    </w:r>
  </w:p>
  <w:p w14:paraId="6722437C" w14:textId="77777777" w:rsidR="00296EEE" w:rsidRDefault="00296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6031D" w14:textId="77777777" w:rsidR="006A5E68" w:rsidRDefault="006A5E68">
      <w:pPr>
        <w:spacing w:after="0" w:line="240" w:lineRule="auto"/>
      </w:pPr>
      <w:r>
        <w:separator/>
      </w:r>
    </w:p>
  </w:footnote>
  <w:footnote w:type="continuationSeparator" w:id="0">
    <w:p w14:paraId="3ACE040A" w14:textId="77777777" w:rsidR="006A5E68" w:rsidRDefault="006A5E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EEE"/>
    <w:rsid w:val="00296EEE"/>
    <w:rsid w:val="004A30D9"/>
    <w:rsid w:val="006A5E68"/>
    <w:rsid w:val="006E5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DDD9C"/>
  <w15:chartTrackingRefBased/>
  <w15:docId w15:val="{1A45A528-DB70-4890-B6AC-1CFBBF23B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85296"/>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Times New Roman" w:hAnsi="Calibri" w:cs="Calibri"/>
      <w:color w:val="000000"/>
      <w:kern w:val="28"/>
      <w:sz w:val="20"/>
      <w:szCs w:val="20"/>
      <w:lang w:eastAsia="en-GB"/>
      <w14:ligatures w14:val="standard"/>
      <w14:cntxtAlts/>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color w:val="000000"/>
      <w:kern w:val="28"/>
      <w:sz w:val="18"/>
      <w:szCs w:val="18"/>
      <w:lang w:eastAsia="en-GB"/>
      <w14:ligatures w14:val="standard"/>
      <w14:cntxtAlts/>
    </w:rPr>
  </w:style>
  <w:style w:type="paragraph" w:styleId="NoSpacing">
    <w:name w:val="No Spacing"/>
    <w:uiPriority w:val="1"/>
    <w:qFormat/>
    <w:pPr>
      <w:spacing w:after="0" w:line="240" w:lineRule="auto"/>
    </w:pPr>
    <w:rPr>
      <w:rFonts w:ascii="Calibri" w:eastAsia="Times New Roman" w:hAnsi="Calibri" w:cs="Calibri"/>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273561">
      <w:bodyDiv w:val="1"/>
      <w:marLeft w:val="0"/>
      <w:marRight w:val="0"/>
      <w:marTop w:val="0"/>
      <w:marBottom w:val="0"/>
      <w:divBdr>
        <w:top w:val="none" w:sz="0" w:space="0" w:color="auto"/>
        <w:left w:val="none" w:sz="0" w:space="0" w:color="auto"/>
        <w:bottom w:val="none" w:sz="0" w:space="0" w:color="auto"/>
        <w:right w:val="none" w:sz="0" w:space="0" w:color="auto"/>
      </w:divBdr>
    </w:div>
    <w:div w:id="469520658">
      <w:bodyDiv w:val="1"/>
      <w:marLeft w:val="0"/>
      <w:marRight w:val="0"/>
      <w:marTop w:val="0"/>
      <w:marBottom w:val="0"/>
      <w:divBdr>
        <w:top w:val="none" w:sz="0" w:space="0" w:color="auto"/>
        <w:left w:val="none" w:sz="0" w:space="0" w:color="auto"/>
        <w:bottom w:val="none" w:sz="0" w:space="0" w:color="auto"/>
        <w:right w:val="none" w:sz="0" w:space="0" w:color="auto"/>
      </w:divBdr>
    </w:div>
    <w:div w:id="572467826">
      <w:bodyDiv w:val="1"/>
      <w:marLeft w:val="0"/>
      <w:marRight w:val="0"/>
      <w:marTop w:val="0"/>
      <w:marBottom w:val="0"/>
      <w:divBdr>
        <w:top w:val="none" w:sz="0" w:space="0" w:color="auto"/>
        <w:left w:val="none" w:sz="0" w:space="0" w:color="auto"/>
        <w:bottom w:val="none" w:sz="0" w:space="0" w:color="auto"/>
        <w:right w:val="none" w:sz="0" w:space="0" w:color="auto"/>
      </w:divBdr>
    </w:div>
    <w:div w:id="1223054316">
      <w:bodyDiv w:val="1"/>
      <w:marLeft w:val="0"/>
      <w:marRight w:val="0"/>
      <w:marTop w:val="0"/>
      <w:marBottom w:val="0"/>
      <w:divBdr>
        <w:top w:val="none" w:sz="0" w:space="0" w:color="auto"/>
        <w:left w:val="none" w:sz="0" w:space="0" w:color="auto"/>
        <w:bottom w:val="none" w:sz="0" w:space="0" w:color="auto"/>
        <w:right w:val="none" w:sz="0" w:space="0" w:color="auto"/>
      </w:divBdr>
    </w:div>
    <w:div w:id="1287277266">
      <w:bodyDiv w:val="1"/>
      <w:marLeft w:val="0"/>
      <w:marRight w:val="0"/>
      <w:marTop w:val="0"/>
      <w:marBottom w:val="0"/>
      <w:divBdr>
        <w:top w:val="none" w:sz="0" w:space="0" w:color="auto"/>
        <w:left w:val="none" w:sz="0" w:space="0" w:color="auto"/>
        <w:bottom w:val="none" w:sz="0" w:space="0" w:color="auto"/>
        <w:right w:val="none" w:sz="0" w:space="0" w:color="auto"/>
      </w:divBdr>
    </w:div>
    <w:div w:id="1296792955">
      <w:bodyDiv w:val="1"/>
      <w:marLeft w:val="0"/>
      <w:marRight w:val="0"/>
      <w:marTop w:val="0"/>
      <w:marBottom w:val="0"/>
      <w:divBdr>
        <w:top w:val="none" w:sz="0" w:space="0" w:color="auto"/>
        <w:left w:val="none" w:sz="0" w:space="0" w:color="auto"/>
        <w:bottom w:val="none" w:sz="0" w:space="0" w:color="auto"/>
        <w:right w:val="none" w:sz="0" w:space="0" w:color="auto"/>
      </w:divBdr>
    </w:div>
    <w:div w:id="1533497103">
      <w:bodyDiv w:val="1"/>
      <w:marLeft w:val="0"/>
      <w:marRight w:val="0"/>
      <w:marTop w:val="0"/>
      <w:marBottom w:val="0"/>
      <w:divBdr>
        <w:top w:val="none" w:sz="0" w:space="0" w:color="auto"/>
        <w:left w:val="none" w:sz="0" w:space="0" w:color="auto"/>
        <w:bottom w:val="none" w:sz="0" w:space="0" w:color="auto"/>
        <w:right w:val="none" w:sz="0" w:space="0" w:color="auto"/>
      </w:divBdr>
    </w:div>
    <w:div w:id="1784497595">
      <w:bodyDiv w:val="1"/>
      <w:marLeft w:val="0"/>
      <w:marRight w:val="0"/>
      <w:marTop w:val="0"/>
      <w:marBottom w:val="0"/>
      <w:divBdr>
        <w:top w:val="none" w:sz="0" w:space="0" w:color="auto"/>
        <w:left w:val="none" w:sz="0" w:space="0" w:color="auto"/>
        <w:bottom w:val="none" w:sz="0" w:space="0" w:color="auto"/>
        <w:right w:val="none" w:sz="0" w:space="0" w:color="auto"/>
      </w:divBdr>
    </w:div>
    <w:div w:id="207697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ags/z63tt39/year-4-and-p5-lessons/1" TargetMode="External"/><Relationship Id="rId13" Type="http://schemas.openxmlformats.org/officeDocument/2006/relationships/hyperlink" Target="https://www.3dgeography.co.uk/river-fact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bbc.co.uk/bitesize/tags/z63tt39/year-4-and-p5-lessons/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bbc.co.uk/bitesize/tags/z63tt39/year-4-and-p5-lessons/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bc.co.uk/bitesize/tags/z63tt39/year-4-and-p5-lessons/1" TargetMode="External"/><Relationship Id="rId4" Type="http://schemas.openxmlformats.org/officeDocument/2006/relationships/webSettings" Target="webSettings.xml"/><Relationship Id="rId9" Type="http://schemas.openxmlformats.org/officeDocument/2006/relationships/hyperlink" Target="https://www.bbc.co.uk/bitesize/tags/z63tt39/year-4-and-p5-lessons/1"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hiterosemaths.com/home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645A7D2-E763-45D3-BE41-AE8DEED27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Mather</dc:creator>
  <cp:keywords/>
  <dc:description/>
  <cp:lastModifiedBy>Rachael Mather</cp:lastModifiedBy>
  <cp:revision>2</cp:revision>
  <cp:lastPrinted>2020-04-24T09:44:00Z</cp:lastPrinted>
  <dcterms:created xsi:type="dcterms:W3CDTF">2020-05-17T16:24:00Z</dcterms:created>
  <dcterms:modified xsi:type="dcterms:W3CDTF">2020-05-17T16:24:00Z</dcterms:modified>
</cp:coreProperties>
</file>